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25B" w:rsidRDefault="00DB025B" w:rsidP="00DB025B">
      <w:pPr>
        <w:spacing w:line="360" w:lineRule="auto"/>
        <w:ind w:left="4956" w:righ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2 </w:t>
      </w:r>
    </w:p>
    <w:p w:rsidR="00DB025B" w:rsidRDefault="00DB025B" w:rsidP="00DB025B">
      <w:pPr>
        <w:spacing w:line="360" w:lineRule="auto"/>
        <w:ind w:left="4956" w:righ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 w:rsidRPr="00194F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ДУ «ТМО МВС України</w:t>
      </w:r>
    </w:p>
    <w:p w:rsidR="00DB025B" w:rsidRDefault="00DB025B" w:rsidP="00DB025B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 Донецькій області»</w:t>
      </w:r>
    </w:p>
    <w:p w:rsidR="00DB025B" w:rsidRDefault="00DB025B" w:rsidP="00DB025B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  <w:t>15 травня 2023 року № 148</w:t>
      </w:r>
      <w:r>
        <w:rPr>
          <w:sz w:val="28"/>
          <w:szCs w:val="28"/>
          <w:lang w:val="uk-UA"/>
        </w:rPr>
        <w:t xml:space="preserve"> </w:t>
      </w:r>
    </w:p>
    <w:p w:rsidR="00DB025B" w:rsidRDefault="00DB025B" w:rsidP="00DB025B">
      <w:pPr>
        <w:spacing w:line="360" w:lineRule="auto"/>
        <w:ind w:right="-284"/>
        <w:rPr>
          <w:sz w:val="28"/>
          <w:szCs w:val="28"/>
          <w:lang w:val="uk-UA"/>
        </w:rPr>
      </w:pPr>
    </w:p>
    <w:p w:rsidR="00DB025B" w:rsidRDefault="00DB025B" w:rsidP="00DB025B">
      <w:pPr>
        <w:spacing w:line="360" w:lineRule="auto"/>
        <w:ind w:left="4956" w:right="-284" w:firstLine="708"/>
        <w:rPr>
          <w:sz w:val="28"/>
          <w:szCs w:val="28"/>
          <w:lang w:val="uk-UA"/>
        </w:rPr>
      </w:pPr>
      <w:r w:rsidRPr="00C848CF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ТВЕРДЖЕНО</w:t>
      </w:r>
    </w:p>
    <w:p w:rsidR="00DB025B" w:rsidRDefault="00DB025B" w:rsidP="00DB025B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Наказ ДУ «ТМО МВС України</w:t>
      </w:r>
    </w:p>
    <w:p w:rsidR="00DB025B" w:rsidRDefault="00DB025B" w:rsidP="00DB025B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 Донецькій області»</w:t>
      </w:r>
    </w:p>
    <w:p w:rsidR="00DB025B" w:rsidRDefault="00DB025B" w:rsidP="00DB025B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</w:r>
      <w:r w:rsidR="0080426A">
        <w:rPr>
          <w:sz w:val="28"/>
          <w:szCs w:val="28"/>
          <w:lang w:val="uk-UA"/>
        </w:rPr>
        <w:tab/>
        <w:t>15 травня 2023 року № 148</w:t>
      </w:r>
      <w:r>
        <w:rPr>
          <w:sz w:val="28"/>
          <w:szCs w:val="28"/>
          <w:lang w:val="uk-UA"/>
        </w:rPr>
        <w:t xml:space="preserve"> </w:t>
      </w:r>
    </w:p>
    <w:p w:rsidR="00DB025B" w:rsidRDefault="00DB025B" w:rsidP="00DB025B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DB025B" w:rsidRDefault="00DB025B" w:rsidP="00DB025B">
      <w:pPr>
        <w:spacing w:line="360" w:lineRule="auto"/>
        <w:ind w:righ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B025B" w:rsidRDefault="00DB025B" w:rsidP="00DB02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ПРАВИЛА</w:t>
      </w:r>
    </w:p>
    <w:p w:rsidR="00DB025B" w:rsidRDefault="00DB025B" w:rsidP="00DB025B">
      <w:pPr>
        <w:jc w:val="center"/>
        <w:rPr>
          <w:b/>
          <w:sz w:val="28"/>
          <w:szCs w:val="28"/>
          <w:lang w:val="uk-UA"/>
        </w:rPr>
      </w:pPr>
      <w:r w:rsidRPr="00DB025B">
        <w:rPr>
          <w:b/>
          <w:sz w:val="28"/>
          <w:szCs w:val="28"/>
          <w:lang w:val="uk-UA"/>
        </w:rPr>
        <w:t>перебування пацієнтів</w:t>
      </w:r>
      <w:r w:rsidRPr="00DB025B">
        <w:rPr>
          <w:color w:val="000000"/>
          <w:sz w:val="28"/>
          <w:szCs w:val="28"/>
          <w:lang w:val="uk-UA"/>
        </w:rPr>
        <w:t xml:space="preserve"> </w:t>
      </w:r>
      <w:r w:rsidRPr="00DB025B">
        <w:rPr>
          <w:b/>
          <w:color w:val="000000"/>
          <w:sz w:val="28"/>
          <w:szCs w:val="28"/>
          <w:lang w:val="uk-UA"/>
        </w:rPr>
        <w:t>та порядок допуску відвідувачів у відділеннях стаціонару закладів охорони здоров’я</w:t>
      </w:r>
      <w:r w:rsidRPr="00DB025B">
        <w:rPr>
          <w:b/>
          <w:sz w:val="28"/>
          <w:szCs w:val="28"/>
          <w:lang w:val="uk-UA"/>
        </w:rPr>
        <w:t xml:space="preserve"> Державної установи «Територіальне медичне об’єднання Міністерства внутрішніх справ України по Донецькій області»</w:t>
      </w:r>
    </w:p>
    <w:p w:rsidR="00DB025B" w:rsidRDefault="00DB025B" w:rsidP="00DB025B">
      <w:pPr>
        <w:rPr>
          <w:b/>
          <w:sz w:val="28"/>
          <w:szCs w:val="28"/>
          <w:lang w:val="uk-UA"/>
        </w:rPr>
      </w:pPr>
    </w:p>
    <w:p w:rsidR="00DB025B" w:rsidRPr="00B04917" w:rsidRDefault="00DB025B" w:rsidP="00DB025B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55374F">
        <w:rPr>
          <w:b/>
          <w:bCs/>
          <w:sz w:val="28"/>
          <w:szCs w:val="28"/>
          <w:lang w:val="uk-UA"/>
        </w:rPr>
        <w:t xml:space="preserve">   </w:t>
      </w:r>
      <w:r w:rsidRPr="00B04917">
        <w:rPr>
          <w:b/>
          <w:bCs/>
          <w:sz w:val="28"/>
          <w:szCs w:val="28"/>
        </w:rPr>
        <w:t>1. Загальні положення</w:t>
      </w:r>
    </w:p>
    <w:p w:rsidR="0097599D" w:rsidRDefault="0097599D" w:rsidP="00DB025B">
      <w:pPr>
        <w:shd w:val="clear" w:color="auto" w:fill="FFFFFF"/>
        <w:spacing w:after="92"/>
        <w:rPr>
          <w:color w:val="000000"/>
          <w:sz w:val="16"/>
          <w:szCs w:val="16"/>
          <w:lang w:val="uk-UA" w:eastAsia="uk-UA"/>
        </w:rPr>
      </w:pPr>
    </w:p>
    <w:p w:rsidR="0097599D" w:rsidRDefault="0097599D" w:rsidP="00DF1BB7">
      <w:pPr>
        <w:pStyle w:val="a3"/>
        <w:numPr>
          <w:ilvl w:val="1"/>
          <w:numId w:val="11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val="uk-UA"/>
        </w:rPr>
      </w:pPr>
      <w:r w:rsidRPr="0097599D">
        <w:rPr>
          <w:sz w:val="28"/>
          <w:szCs w:val="28"/>
          <w:lang w:val="uk-UA"/>
        </w:rPr>
        <w:t xml:space="preserve">При надходженні до </w:t>
      </w:r>
      <w:r>
        <w:rPr>
          <w:sz w:val="28"/>
          <w:szCs w:val="28"/>
          <w:lang w:val="uk-UA"/>
        </w:rPr>
        <w:t xml:space="preserve">відділення </w:t>
      </w:r>
      <w:r w:rsidRPr="0097599D">
        <w:rPr>
          <w:sz w:val="28"/>
          <w:szCs w:val="28"/>
          <w:lang w:val="uk-UA"/>
        </w:rPr>
        <w:t xml:space="preserve">стаціонару </w:t>
      </w:r>
      <w:r>
        <w:rPr>
          <w:sz w:val="28"/>
          <w:szCs w:val="28"/>
          <w:lang w:val="uk-UA"/>
        </w:rPr>
        <w:t xml:space="preserve">закладу охорони здоров’я ДУ «ТМО МВС України по Донецькій області» </w:t>
      </w:r>
      <w:r w:rsidRPr="0097599D">
        <w:rPr>
          <w:sz w:val="28"/>
          <w:szCs w:val="28"/>
          <w:lang w:val="uk-UA"/>
        </w:rPr>
        <w:t xml:space="preserve">у пацієнта при собі повинен бути </w:t>
      </w:r>
      <w:r>
        <w:rPr>
          <w:sz w:val="28"/>
          <w:szCs w:val="28"/>
          <w:lang w:val="uk-UA"/>
        </w:rPr>
        <w:t xml:space="preserve">направлення лікаря, </w:t>
      </w:r>
      <w:r w:rsidRPr="0097599D">
        <w:rPr>
          <w:sz w:val="28"/>
          <w:szCs w:val="28"/>
          <w:lang w:val="uk-UA"/>
        </w:rPr>
        <w:t xml:space="preserve">паспорт, виписки </w:t>
      </w:r>
      <w:r>
        <w:rPr>
          <w:sz w:val="28"/>
          <w:szCs w:val="28"/>
          <w:lang w:val="uk-UA"/>
        </w:rPr>
        <w:t>з медичних карт амбулаторного (стаціонарного) хворого</w:t>
      </w:r>
      <w:r w:rsidRPr="0097599D">
        <w:rPr>
          <w:sz w:val="28"/>
          <w:szCs w:val="28"/>
          <w:lang w:val="uk-UA"/>
        </w:rPr>
        <w:t>, туалетні приладдя, змінне взуття, халат (піжама).</w:t>
      </w:r>
    </w:p>
    <w:p w:rsidR="0097599D" w:rsidRDefault="0097599D" w:rsidP="00DF1BB7">
      <w:pPr>
        <w:pStyle w:val="a3"/>
        <w:numPr>
          <w:ilvl w:val="1"/>
          <w:numId w:val="11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val="uk-UA"/>
        </w:rPr>
      </w:pPr>
      <w:r w:rsidRPr="0097599D">
        <w:rPr>
          <w:sz w:val="28"/>
          <w:szCs w:val="28"/>
          <w:lang w:val="uk-UA"/>
        </w:rPr>
        <w:t xml:space="preserve">Пацієнт повідомляє близьким та родичам про </w:t>
      </w:r>
      <w:r>
        <w:rPr>
          <w:color w:val="000000"/>
          <w:sz w:val="28"/>
          <w:szCs w:val="28"/>
        </w:rPr>
        <w:t>Правила перебування та порядок</w:t>
      </w:r>
      <w:r w:rsidRPr="00486DD4">
        <w:rPr>
          <w:color w:val="000000"/>
          <w:sz w:val="28"/>
          <w:szCs w:val="28"/>
        </w:rPr>
        <w:t xml:space="preserve"> допуску відвідувачів у відділеннях стаціонару закладів охорони здоров’я</w:t>
      </w:r>
      <w:r w:rsidRPr="0097599D">
        <w:rPr>
          <w:sz w:val="28"/>
          <w:szCs w:val="28"/>
          <w:lang w:val="uk-UA"/>
        </w:rPr>
        <w:t>.</w:t>
      </w:r>
    </w:p>
    <w:p w:rsidR="0097599D" w:rsidRDefault="0097599D" w:rsidP="00DF1BB7">
      <w:pPr>
        <w:pStyle w:val="a3"/>
        <w:numPr>
          <w:ilvl w:val="1"/>
          <w:numId w:val="11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val="uk-UA"/>
        </w:rPr>
      </w:pPr>
      <w:r w:rsidRPr="0097599D">
        <w:rPr>
          <w:sz w:val="28"/>
          <w:szCs w:val="28"/>
          <w:lang w:val="uk-UA"/>
        </w:rPr>
        <w:t xml:space="preserve">Пацієнт повинен ознайомитися із розпорядком </w:t>
      </w:r>
      <w:r>
        <w:rPr>
          <w:sz w:val="28"/>
          <w:szCs w:val="28"/>
          <w:lang w:val="uk-UA"/>
        </w:rPr>
        <w:t>дня відповідного</w:t>
      </w:r>
      <w:r w:rsidRPr="0097599D">
        <w:rPr>
          <w:sz w:val="28"/>
          <w:szCs w:val="28"/>
          <w:lang w:val="uk-UA"/>
        </w:rPr>
        <w:t xml:space="preserve"> відділення</w:t>
      </w:r>
      <w:r>
        <w:rPr>
          <w:sz w:val="28"/>
          <w:szCs w:val="28"/>
          <w:lang w:val="uk-UA"/>
        </w:rPr>
        <w:t xml:space="preserve">, </w:t>
      </w:r>
      <w:r w:rsidRPr="0097599D">
        <w:rPr>
          <w:color w:val="000000"/>
          <w:sz w:val="28"/>
          <w:szCs w:val="28"/>
          <w:lang w:val="uk-UA"/>
        </w:rPr>
        <w:t>Правила</w:t>
      </w:r>
      <w:r>
        <w:rPr>
          <w:color w:val="000000"/>
          <w:sz w:val="28"/>
          <w:szCs w:val="28"/>
          <w:lang w:val="uk-UA"/>
        </w:rPr>
        <w:t>ми</w:t>
      </w:r>
      <w:r w:rsidRPr="0097599D">
        <w:rPr>
          <w:color w:val="000000"/>
          <w:sz w:val="28"/>
          <w:szCs w:val="28"/>
          <w:lang w:val="uk-UA"/>
        </w:rPr>
        <w:t xml:space="preserve"> перебування та порядок допуску відвідувачів у відділеннях стаціонару закладів охорони здоров’я</w:t>
      </w:r>
      <w:r>
        <w:rPr>
          <w:sz w:val="28"/>
          <w:szCs w:val="28"/>
          <w:lang w:val="uk-UA"/>
        </w:rPr>
        <w:t xml:space="preserve"> та </w:t>
      </w:r>
      <w:r w:rsidRPr="0097599D">
        <w:rPr>
          <w:sz w:val="28"/>
          <w:szCs w:val="28"/>
          <w:lang w:val="uk-UA"/>
        </w:rPr>
        <w:t>Правила</w:t>
      </w:r>
      <w:r>
        <w:rPr>
          <w:sz w:val="28"/>
          <w:szCs w:val="28"/>
          <w:lang w:val="uk-UA"/>
        </w:rPr>
        <w:t>ми</w:t>
      </w:r>
      <w:r w:rsidRPr="0097599D">
        <w:rPr>
          <w:sz w:val="28"/>
          <w:szCs w:val="28"/>
          <w:lang w:val="uk-UA"/>
        </w:rPr>
        <w:t xml:space="preserve"> перебування пацієнтів у закладах охорони здоров’я </w:t>
      </w:r>
      <w:r>
        <w:rPr>
          <w:sz w:val="28"/>
          <w:szCs w:val="28"/>
          <w:lang w:val="uk-UA"/>
        </w:rPr>
        <w:t xml:space="preserve">ДУ «ТМО МВС України по Донецькій області», про що відображається відповідний запис у медичній карті стаціонарного хворого, </w:t>
      </w:r>
      <w:r w:rsidR="00CA2F47">
        <w:rPr>
          <w:sz w:val="28"/>
          <w:szCs w:val="28"/>
          <w:lang w:val="uk-UA"/>
        </w:rPr>
        <w:t>та це засвідчується підписом пацієнта.</w:t>
      </w:r>
      <w:r w:rsidRPr="0097599D">
        <w:rPr>
          <w:sz w:val="28"/>
          <w:szCs w:val="28"/>
          <w:lang w:val="uk-UA"/>
        </w:rPr>
        <w:t xml:space="preserve"> </w:t>
      </w:r>
      <w:r w:rsidR="00CA2F47">
        <w:rPr>
          <w:sz w:val="28"/>
          <w:szCs w:val="28"/>
          <w:lang w:val="uk-UA"/>
        </w:rPr>
        <w:t xml:space="preserve"> </w:t>
      </w:r>
      <w:r w:rsidRPr="0097599D">
        <w:rPr>
          <w:sz w:val="28"/>
          <w:szCs w:val="28"/>
          <w:lang w:val="uk-UA"/>
        </w:rPr>
        <w:t>Бажано записати прізвище, ім’я та по батькові лікуючого лікаря, з яким пацієнт та його родичі надалі будуть спілкуватися.</w:t>
      </w:r>
    </w:p>
    <w:p w:rsidR="0097599D" w:rsidRDefault="0097599D" w:rsidP="00DF1BB7">
      <w:pPr>
        <w:pStyle w:val="a3"/>
        <w:numPr>
          <w:ilvl w:val="1"/>
          <w:numId w:val="11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val="uk-UA"/>
        </w:rPr>
      </w:pPr>
      <w:r w:rsidRPr="0097599D">
        <w:rPr>
          <w:sz w:val="28"/>
          <w:szCs w:val="28"/>
          <w:lang w:val="uk-UA"/>
        </w:rPr>
        <w:t>Зверніть увагу, що Правила</w:t>
      </w:r>
      <w:r>
        <w:rPr>
          <w:sz w:val="28"/>
          <w:szCs w:val="28"/>
          <w:lang w:val="uk-UA"/>
        </w:rPr>
        <w:t>ми</w:t>
      </w:r>
      <w:r w:rsidRPr="0097599D">
        <w:rPr>
          <w:sz w:val="28"/>
          <w:szCs w:val="28"/>
          <w:lang w:val="uk-UA"/>
        </w:rPr>
        <w:t xml:space="preserve"> перебування пацієнтів у закладах охорони здоров’я </w:t>
      </w:r>
      <w:r>
        <w:rPr>
          <w:sz w:val="28"/>
          <w:szCs w:val="28"/>
          <w:lang w:val="uk-UA"/>
        </w:rPr>
        <w:t xml:space="preserve">ДУ «ТМО МВС України по Донецькій області» передбачений порядок </w:t>
      </w:r>
      <w:r w:rsidRPr="0097599D">
        <w:rPr>
          <w:sz w:val="28"/>
          <w:szCs w:val="28"/>
          <w:lang w:val="uk-UA"/>
        </w:rPr>
        <w:t>використання мобільних телефонів.</w:t>
      </w:r>
    </w:p>
    <w:p w:rsidR="00DE517B" w:rsidRDefault="0097599D" w:rsidP="00DF1BB7">
      <w:pPr>
        <w:pStyle w:val="a3"/>
        <w:numPr>
          <w:ilvl w:val="1"/>
          <w:numId w:val="11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val="uk-UA"/>
        </w:rPr>
      </w:pPr>
      <w:r w:rsidRPr="00DE517B">
        <w:rPr>
          <w:sz w:val="28"/>
          <w:szCs w:val="28"/>
          <w:lang w:val="uk-UA"/>
        </w:rPr>
        <w:t>Пацієнт повинен дотримуватися загальноприйнятих норм спілкування з медичними пр</w:t>
      </w:r>
      <w:r w:rsidR="00DE517B" w:rsidRPr="00DE517B">
        <w:rPr>
          <w:sz w:val="28"/>
          <w:szCs w:val="28"/>
          <w:lang w:val="uk-UA"/>
        </w:rPr>
        <w:t>ацівниками та іншими пацієнтами, не допускати конфліктних ситуацій з іншими пацієнтами, бути взаємно ввічливими</w:t>
      </w:r>
      <w:r w:rsidR="00DE517B">
        <w:rPr>
          <w:sz w:val="28"/>
          <w:szCs w:val="28"/>
          <w:lang w:val="uk-UA"/>
        </w:rPr>
        <w:t>,</w:t>
      </w:r>
      <w:r w:rsidR="00DE517B" w:rsidRPr="00DE517B">
        <w:rPr>
          <w:sz w:val="28"/>
          <w:szCs w:val="28"/>
          <w:lang w:val="uk-UA"/>
        </w:rPr>
        <w:t xml:space="preserve"> з повагою відноситись до персоналу </w:t>
      </w:r>
      <w:r w:rsidR="00DE517B">
        <w:rPr>
          <w:sz w:val="28"/>
          <w:szCs w:val="28"/>
          <w:lang w:val="uk-UA"/>
        </w:rPr>
        <w:t>відділення</w:t>
      </w:r>
      <w:r w:rsidR="00DE517B" w:rsidRPr="00DE517B">
        <w:rPr>
          <w:sz w:val="28"/>
          <w:szCs w:val="28"/>
          <w:lang w:val="uk-UA"/>
        </w:rPr>
        <w:t>.</w:t>
      </w:r>
    </w:p>
    <w:p w:rsidR="0097599D" w:rsidRPr="00DE517B" w:rsidRDefault="00DE517B" w:rsidP="00DF1BB7">
      <w:pPr>
        <w:pStyle w:val="a3"/>
        <w:numPr>
          <w:ilvl w:val="1"/>
          <w:numId w:val="11"/>
        </w:numPr>
        <w:tabs>
          <w:tab w:val="left" w:pos="1134"/>
        </w:tabs>
        <w:spacing w:before="100" w:beforeAutospacing="1" w:after="100" w:afterAutospacing="1"/>
        <w:ind w:left="0" w:firstLine="567"/>
        <w:jc w:val="both"/>
        <w:rPr>
          <w:sz w:val="28"/>
          <w:szCs w:val="28"/>
          <w:lang w:val="uk-UA"/>
        </w:rPr>
      </w:pPr>
      <w:r w:rsidRPr="00DE517B">
        <w:rPr>
          <w:sz w:val="28"/>
          <w:szCs w:val="28"/>
          <w:lang w:val="uk-UA"/>
        </w:rPr>
        <w:lastRenderedPageBreak/>
        <w:t xml:space="preserve">Пацієнт може ознайомитися </w:t>
      </w:r>
      <w:r>
        <w:rPr>
          <w:sz w:val="28"/>
          <w:szCs w:val="28"/>
          <w:lang w:val="uk-UA"/>
        </w:rPr>
        <w:t>і</w:t>
      </w:r>
      <w:r w:rsidRPr="00DE517B">
        <w:rPr>
          <w:sz w:val="28"/>
          <w:szCs w:val="28"/>
          <w:lang w:val="uk-UA"/>
        </w:rPr>
        <w:t xml:space="preserve">з записами у своїй медичній карті стаціонарного хворого </w:t>
      </w:r>
      <w:r>
        <w:rPr>
          <w:sz w:val="28"/>
          <w:szCs w:val="28"/>
          <w:lang w:val="uk-UA"/>
        </w:rPr>
        <w:t>з дозволу завідувача відділення</w:t>
      </w:r>
      <w:r w:rsidRPr="00DE517B">
        <w:rPr>
          <w:sz w:val="28"/>
          <w:szCs w:val="28"/>
          <w:lang w:val="uk-UA"/>
        </w:rPr>
        <w:t xml:space="preserve"> чи </w:t>
      </w:r>
      <w:r>
        <w:rPr>
          <w:sz w:val="28"/>
          <w:szCs w:val="28"/>
          <w:lang w:val="uk-UA"/>
        </w:rPr>
        <w:t xml:space="preserve">лікуючого </w:t>
      </w:r>
      <w:r w:rsidRPr="00DE517B">
        <w:rPr>
          <w:sz w:val="28"/>
          <w:szCs w:val="28"/>
          <w:lang w:val="uk-UA"/>
        </w:rPr>
        <w:t>лікаря</w:t>
      </w:r>
      <w:r>
        <w:rPr>
          <w:sz w:val="28"/>
          <w:szCs w:val="28"/>
          <w:lang w:val="uk-UA"/>
        </w:rPr>
        <w:t>.</w:t>
      </w:r>
    </w:p>
    <w:p w:rsidR="00CA2F47" w:rsidRDefault="00CA2F47" w:rsidP="00CA2F47">
      <w:pPr>
        <w:pStyle w:val="a3"/>
        <w:tabs>
          <w:tab w:val="left" w:pos="993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CA2F47" w:rsidRDefault="00CA2F47" w:rsidP="00CA2F47">
      <w:pPr>
        <w:pStyle w:val="a3"/>
        <w:numPr>
          <w:ilvl w:val="0"/>
          <w:numId w:val="11"/>
        </w:numPr>
        <w:tabs>
          <w:tab w:val="left" w:pos="993"/>
        </w:tabs>
        <w:spacing w:before="100" w:beforeAutospacing="1" w:after="100" w:afterAutospacing="1"/>
        <w:jc w:val="center"/>
        <w:rPr>
          <w:b/>
          <w:sz w:val="28"/>
          <w:szCs w:val="28"/>
          <w:lang w:val="uk-UA"/>
        </w:rPr>
      </w:pPr>
      <w:r w:rsidRPr="00CA2F47">
        <w:rPr>
          <w:b/>
          <w:sz w:val="28"/>
          <w:szCs w:val="28"/>
          <w:lang w:val="uk-UA"/>
        </w:rPr>
        <w:t>Правила перебування пацієнтів у відділеннях стаціонару закладів охорони здоров’я ДУ «ТМО МВС України по Донецькій області»</w:t>
      </w:r>
    </w:p>
    <w:p w:rsidR="00CA2F47" w:rsidRDefault="00CA2F47" w:rsidP="00CA2F47">
      <w:pPr>
        <w:pStyle w:val="a3"/>
        <w:tabs>
          <w:tab w:val="left" w:pos="993"/>
        </w:tabs>
        <w:spacing w:before="100" w:beforeAutospacing="1" w:after="100" w:afterAutospacing="1"/>
        <w:ind w:left="450"/>
        <w:rPr>
          <w:b/>
          <w:sz w:val="28"/>
          <w:szCs w:val="28"/>
          <w:lang w:val="uk-UA"/>
        </w:rPr>
      </w:pPr>
    </w:p>
    <w:p w:rsidR="00CA2F47" w:rsidRPr="00F73735" w:rsidRDefault="00CA2F47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 w:rsidRPr="00CA2F47">
        <w:rPr>
          <w:sz w:val="28"/>
          <w:szCs w:val="28"/>
        </w:rPr>
        <w:t xml:space="preserve">Знаходячись у </w:t>
      </w:r>
      <w:r>
        <w:rPr>
          <w:sz w:val="28"/>
          <w:szCs w:val="28"/>
          <w:lang w:val="uk-UA"/>
        </w:rPr>
        <w:t xml:space="preserve">відділенні </w:t>
      </w:r>
      <w:r>
        <w:rPr>
          <w:sz w:val="28"/>
          <w:szCs w:val="28"/>
        </w:rPr>
        <w:t>стаціонар</w:t>
      </w:r>
      <w:r>
        <w:rPr>
          <w:sz w:val="28"/>
          <w:szCs w:val="28"/>
          <w:lang w:val="uk-UA"/>
        </w:rPr>
        <w:t>у</w:t>
      </w:r>
      <w:r w:rsidRPr="00CA2F47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пацієнт</w:t>
      </w:r>
      <w:r w:rsidRPr="00CA2F47">
        <w:rPr>
          <w:sz w:val="28"/>
          <w:szCs w:val="28"/>
        </w:rPr>
        <w:t xml:space="preserve"> зобов'язаний приймати лікування строго відповідно до призначень лі</w:t>
      </w:r>
      <w:proofErr w:type="gramStart"/>
      <w:r w:rsidRPr="00CA2F47">
        <w:rPr>
          <w:sz w:val="28"/>
          <w:szCs w:val="28"/>
        </w:rPr>
        <w:t>каря</w:t>
      </w:r>
      <w:proofErr w:type="gramEnd"/>
      <w:r w:rsidRPr="00CA2F47">
        <w:rPr>
          <w:sz w:val="28"/>
          <w:szCs w:val="28"/>
        </w:rPr>
        <w:t>.</w:t>
      </w:r>
    </w:p>
    <w:p w:rsidR="00F73735" w:rsidRPr="00F73735" w:rsidRDefault="00F73735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Щоденно лікуючий лікар з 10.00 до 11.00 здійснює обхід відділення.</w:t>
      </w:r>
    </w:p>
    <w:p w:rsidR="00CA2F47" w:rsidRPr="00CA2F47" w:rsidRDefault="00CA2F47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Пацієнт </w:t>
      </w:r>
      <w:r w:rsidRPr="00CA2F47"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відділенні</w:t>
      </w:r>
      <w:r>
        <w:rPr>
          <w:sz w:val="28"/>
          <w:szCs w:val="28"/>
        </w:rPr>
        <w:t xml:space="preserve"> стаціонар</w:t>
      </w:r>
      <w:r>
        <w:rPr>
          <w:sz w:val="28"/>
          <w:szCs w:val="28"/>
          <w:lang w:val="uk-UA"/>
        </w:rPr>
        <w:t>у</w:t>
      </w:r>
      <w:r w:rsidRPr="00CA2F47">
        <w:rPr>
          <w:sz w:val="28"/>
          <w:szCs w:val="28"/>
        </w:rPr>
        <w:t xml:space="preserve"> повинний приймати </w:t>
      </w:r>
      <w:r>
        <w:rPr>
          <w:sz w:val="28"/>
          <w:szCs w:val="28"/>
          <w:lang w:val="uk-UA"/>
        </w:rPr>
        <w:t>лікарські засоби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Pr="00CA2F47">
        <w:rPr>
          <w:sz w:val="28"/>
          <w:szCs w:val="28"/>
        </w:rPr>
        <w:t xml:space="preserve"> присутності сестри</w:t>
      </w:r>
      <w:r>
        <w:rPr>
          <w:sz w:val="28"/>
          <w:szCs w:val="28"/>
          <w:lang w:val="uk-UA"/>
        </w:rPr>
        <w:t xml:space="preserve"> </w:t>
      </w:r>
      <w:r w:rsidRPr="00CA2F47">
        <w:rPr>
          <w:sz w:val="28"/>
          <w:szCs w:val="28"/>
        </w:rPr>
        <w:t>медичної.</w:t>
      </w:r>
    </w:p>
    <w:p w:rsidR="00CA2F47" w:rsidRPr="00C659B2" w:rsidRDefault="00CA2F47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 w:rsidRPr="00CA2F47">
        <w:rPr>
          <w:sz w:val="28"/>
          <w:szCs w:val="28"/>
        </w:rPr>
        <w:t>Про ознаки погіршення</w:t>
      </w:r>
      <w:r>
        <w:rPr>
          <w:sz w:val="28"/>
          <w:szCs w:val="28"/>
        </w:rPr>
        <w:t xml:space="preserve"> стану здоров'я пацієнт повин</w:t>
      </w:r>
      <w:proofErr w:type="spellStart"/>
      <w:r>
        <w:rPr>
          <w:sz w:val="28"/>
          <w:szCs w:val="28"/>
          <w:lang w:val="uk-UA"/>
        </w:rPr>
        <w:t>ен</w:t>
      </w:r>
      <w:proofErr w:type="spellEnd"/>
      <w:r w:rsidRPr="00CA2F47">
        <w:rPr>
          <w:sz w:val="28"/>
          <w:szCs w:val="28"/>
        </w:rPr>
        <w:t xml:space="preserve"> негайно</w:t>
      </w:r>
      <w:r>
        <w:rPr>
          <w:sz w:val="28"/>
          <w:szCs w:val="28"/>
        </w:rPr>
        <w:t xml:space="preserve"> повідомляти лікуючому лікарю </w:t>
      </w:r>
      <w:r>
        <w:rPr>
          <w:sz w:val="28"/>
          <w:szCs w:val="28"/>
          <w:lang w:val="uk-UA"/>
        </w:rPr>
        <w:t>або</w:t>
      </w:r>
      <w:r w:rsidRPr="00CA2F47">
        <w:rPr>
          <w:sz w:val="28"/>
          <w:szCs w:val="28"/>
        </w:rPr>
        <w:t xml:space="preserve"> завіду</w:t>
      </w:r>
      <w:proofErr w:type="spellStart"/>
      <w:r>
        <w:rPr>
          <w:sz w:val="28"/>
          <w:szCs w:val="28"/>
          <w:lang w:val="uk-UA"/>
        </w:rPr>
        <w:t>ва</w:t>
      </w:r>
      <w:proofErr w:type="spellEnd"/>
      <w:r>
        <w:rPr>
          <w:sz w:val="28"/>
          <w:szCs w:val="28"/>
        </w:rPr>
        <w:t>ч</w:t>
      </w:r>
      <w:r w:rsidRPr="00CA2F47">
        <w:rPr>
          <w:sz w:val="28"/>
          <w:szCs w:val="28"/>
        </w:rPr>
        <w:t>у</w:t>
      </w:r>
      <w:r>
        <w:rPr>
          <w:sz w:val="28"/>
          <w:szCs w:val="28"/>
        </w:rPr>
        <w:t xml:space="preserve"> відділення</w:t>
      </w:r>
      <w:r w:rsidRPr="00CA2F47">
        <w:rPr>
          <w:sz w:val="28"/>
          <w:szCs w:val="28"/>
        </w:rPr>
        <w:t xml:space="preserve"> у денний час, а у вечірній, нічний час, у вихідні чи святкові дні – черговому медичному персоналу.</w:t>
      </w:r>
    </w:p>
    <w:p w:rsidR="00CA2F47" w:rsidRPr="00F73735" w:rsidRDefault="00CA2F47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 w:rsidRPr="00C659B2">
        <w:rPr>
          <w:sz w:val="28"/>
          <w:szCs w:val="28"/>
        </w:rPr>
        <w:t>Пацієнти зобов'язані дотримуватися прави</w:t>
      </w:r>
      <w:r w:rsidR="00C659B2">
        <w:rPr>
          <w:sz w:val="28"/>
          <w:szCs w:val="28"/>
        </w:rPr>
        <w:t>л особистої гі</w:t>
      </w:r>
      <w:proofErr w:type="gramStart"/>
      <w:r w:rsidR="00C659B2">
        <w:rPr>
          <w:sz w:val="28"/>
          <w:szCs w:val="28"/>
        </w:rPr>
        <w:t>г</w:t>
      </w:r>
      <w:proofErr w:type="gramEnd"/>
      <w:r w:rsidR="00C659B2">
        <w:rPr>
          <w:sz w:val="28"/>
          <w:szCs w:val="28"/>
        </w:rPr>
        <w:t>ієни, призначен</w:t>
      </w:r>
      <w:proofErr w:type="spellStart"/>
      <w:r w:rsidR="00C659B2">
        <w:rPr>
          <w:sz w:val="28"/>
          <w:szCs w:val="28"/>
          <w:lang w:val="uk-UA"/>
        </w:rPr>
        <w:t>ого</w:t>
      </w:r>
      <w:proofErr w:type="spellEnd"/>
      <w:r w:rsidRPr="00C659B2">
        <w:rPr>
          <w:sz w:val="28"/>
          <w:szCs w:val="28"/>
        </w:rPr>
        <w:t xml:space="preserve"> режим</w:t>
      </w:r>
      <w:r w:rsidR="00C659B2">
        <w:rPr>
          <w:sz w:val="28"/>
          <w:szCs w:val="28"/>
          <w:lang w:val="uk-UA"/>
        </w:rPr>
        <w:t>у</w:t>
      </w:r>
      <w:r w:rsidRPr="00C659B2">
        <w:rPr>
          <w:sz w:val="28"/>
          <w:szCs w:val="28"/>
        </w:rPr>
        <w:t xml:space="preserve"> дня, проходити всі необхідні процедури.</w:t>
      </w:r>
    </w:p>
    <w:p w:rsidR="00F73735" w:rsidRPr="00C659B2" w:rsidRDefault="00F73735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Передачі приймаються медичним персоналом відділення.</w:t>
      </w:r>
    </w:p>
    <w:p w:rsidR="00CA2F47" w:rsidRPr="00C659B2" w:rsidRDefault="00CA2F47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 w:rsidRPr="00C659B2">
        <w:rPr>
          <w:sz w:val="28"/>
          <w:szCs w:val="28"/>
        </w:rPr>
        <w:t xml:space="preserve">Приймати їжу хворим </w:t>
      </w:r>
      <w:proofErr w:type="gramStart"/>
      <w:r w:rsidRPr="00C659B2">
        <w:rPr>
          <w:sz w:val="28"/>
          <w:szCs w:val="28"/>
        </w:rPr>
        <w:t>дозволяється</w:t>
      </w:r>
      <w:proofErr w:type="gramEnd"/>
      <w:r w:rsidRPr="00C659B2">
        <w:rPr>
          <w:sz w:val="28"/>
          <w:szCs w:val="28"/>
        </w:rPr>
        <w:t xml:space="preserve"> тільки в їдальні.</w:t>
      </w:r>
    </w:p>
    <w:p w:rsidR="00CA2F47" w:rsidRPr="00C659B2" w:rsidRDefault="00CA2F47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 w:rsidRPr="00C659B2">
        <w:rPr>
          <w:sz w:val="28"/>
          <w:szCs w:val="28"/>
        </w:rPr>
        <w:t xml:space="preserve">Дозволяється збереження продуктів харчування тільки в холодильниках, у поліетиленових пакетах із вказівкою свого </w:t>
      </w:r>
      <w:proofErr w:type="gramStart"/>
      <w:r w:rsidRPr="00C659B2">
        <w:rPr>
          <w:sz w:val="28"/>
          <w:szCs w:val="28"/>
        </w:rPr>
        <w:t>пр</w:t>
      </w:r>
      <w:proofErr w:type="gramEnd"/>
      <w:r w:rsidRPr="00C659B2">
        <w:rPr>
          <w:sz w:val="28"/>
          <w:szCs w:val="28"/>
        </w:rPr>
        <w:t>ізвища, номера палати і дати передачі.</w:t>
      </w:r>
    </w:p>
    <w:p w:rsidR="00CA2F47" w:rsidRDefault="00CA2F47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659B2">
        <w:rPr>
          <w:sz w:val="28"/>
          <w:szCs w:val="28"/>
          <w:lang w:val="uk-UA"/>
        </w:rPr>
        <w:t>Пацієнти зобов'язані підтримува</w:t>
      </w:r>
      <w:r w:rsidR="00C659B2">
        <w:rPr>
          <w:sz w:val="28"/>
          <w:szCs w:val="28"/>
          <w:lang w:val="uk-UA"/>
        </w:rPr>
        <w:t>ти чистоту та</w:t>
      </w:r>
      <w:r w:rsidRPr="00C659B2">
        <w:rPr>
          <w:sz w:val="28"/>
          <w:szCs w:val="28"/>
          <w:lang w:val="uk-UA"/>
        </w:rPr>
        <w:t xml:space="preserve"> порядок у палатах та інших приміщеннях </w:t>
      </w:r>
      <w:r w:rsidR="00C659B2">
        <w:rPr>
          <w:sz w:val="28"/>
          <w:szCs w:val="28"/>
          <w:lang w:val="uk-UA"/>
        </w:rPr>
        <w:t>закладу охорони здоров’я</w:t>
      </w:r>
      <w:r w:rsidRPr="00C659B2">
        <w:rPr>
          <w:sz w:val="28"/>
          <w:szCs w:val="28"/>
          <w:lang w:val="uk-UA"/>
        </w:rPr>
        <w:t xml:space="preserve">, </w:t>
      </w:r>
      <w:r w:rsidR="00C659B2">
        <w:rPr>
          <w:sz w:val="28"/>
          <w:szCs w:val="28"/>
          <w:lang w:val="uk-UA"/>
        </w:rPr>
        <w:t>сміття вкидати лише у спеціально призначені для цього урни</w:t>
      </w:r>
      <w:r w:rsidRPr="00C659B2">
        <w:rPr>
          <w:sz w:val="28"/>
          <w:szCs w:val="28"/>
          <w:lang w:val="uk-UA"/>
        </w:rPr>
        <w:t>.</w:t>
      </w:r>
    </w:p>
    <w:p w:rsidR="00CA2F47" w:rsidRDefault="00CA2F47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659B2">
        <w:rPr>
          <w:sz w:val="28"/>
          <w:szCs w:val="28"/>
          <w:lang w:val="uk-UA"/>
        </w:rPr>
        <w:t xml:space="preserve">У </w:t>
      </w:r>
      <w:r w:rsidR="00C659B2">
        <w:rPr>
          <w:sz w:val="28"/>
          <w:szCs w:val="28"/>
          <w:lang w:val="uk-UA"/>
        </w:rPr>
        <w:t>відділеннях стаціонару</w:t>
      </w:r>
      <w:r w:rsidRPr="00C659B2">
        <w:rPr>
          <w:sz w:val="28"/>
          <w:szCs w:val="28"/>
          <w:lang w:val="uk-UA"/>
        </w:rPr>
        <w:t xml:space="preserve"> забороняється шуміти, палити у палатах та коридорах, вживати спиртні напої</w:t>
      </w:r>
      <w:r w:rsidR="00C659B2" w:rsidRPr="00C659B2">
        <w:rPr>
          <w:sz w:val="28"/>
          <w:szCs w:val="28"/>
          <w:lang w:val="uk-UA"/>
        </w:rPr>
        <w:t xml:space="preserve"> та наркоти</w:t>
      </w:r>
      <w:r w:rsidR="00C659B2">
        <w:rPr>
          <w:sz w:val="28"/>
          <w:szCs w:val="28"/>
          <w:lang w:val="uk-UA"/>
        </w:rPr>
        <w:t>ки або інші психотропні засоби</w:t>
      </w:r>
      <w:r w:rsidRPr="00C659B2">
        <w:rPr>
          <w:sz w:val="28"/>
          <w:szCs w:val="28"/>
          <w:lang w:val="uk-UA"/>
        </w:rPr>
        <w:t>, грати в азартні ігри, зберігати заборонені предмети, у т.ч. зберігати будь-які предмети під постільними речами.</w:t>
      </w:r>
    </w:p>
    <w:p w:rsidR="00CA2F47" w:rsidRDefault="00CA2F47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659B2">
        <w:rPr>
          <w:sz w:val="28"/>
          <w:szCs w:val="28"/>
          <w:lang w:val="uk-UA"/>
        </w:rPr>
        <w:t>Пацієнтам і відвідувачам дозволяється входити у відділення стаціонару тільки в змінному одязі і взутті.</w:t>
      </w:r>
    </w:p>
    <w:p w:rsidR="00CA2F47" w:rsidRDefault="00CA2F47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659B2">
        <w:rPr>
          <w:sz w:val="28"/>
          <w:szCs w:val="28"/>
        </w:rPr>
        <w:t>Заборон</w:t>
      </w:r>
      <w:r w:rsidR="00C659B2">
        <w:rPr>
          <w:sz w:val="28"/>
          <w:szCs w:val="28"/>
        </w:rPr>
        <w:t xml:space="preserve">яється самовільний вихід </w:t>
      </w:r>
      <w:r w:rsidR="00C659B2">
        <w:rPr>
          <w:sz w:val="28"/>
          <w:szCs w:val="28"/>
          <w:lang w:val="uk-UA"/>
        </w:rPr>
        <w:t>пацієнта</w:t>
      </w:r>
      <w:r w:rsidRPr="00C659B2">
        <w:rPr>
          <w:sz w:val="28"/>
          <w:szCs w:val="28"/>
        </w:rPr>
        <w:t xml:space="preserve"> з відділення стаціонару.</w:t>
      </w:r>
    </w:p>
    <w:p w:rsidR="00CA2F47" w:rsidRDefault="00CA2F47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659B2">
        <w:rPr>
          <w:sz w:val="28"/>
          <w:szCs w:val="28"/>
        </w:rPr>
        <w:t xml:space="preserve">Прогулянки на </w:t>
      </w:r>
      <w:proofErr w:type="gramStart"/>
      <w:r w:rsidRPr="00C659B2">
        <w:rPr>
          <w:sz w:val="28"/>
          <w:szCs w:val="28"/>
        </w:rPr>
        <w:t>св</w:t>
      </w:r>
      <w:proofErr w:type="gramEnd"/>
      <w:r w:rsidRPr="00C659B2">
        <w:rPr>
          <w:sz w:val="28"/>
          <w:szCs w:val="28"/>
        </w:rPr>
        <w:t>іжому повітрі можливі тіл</w:t>
      </w:r>
      <w:r w:rsidR="00C659B2">
        <w:rPr>
          <w:sz w:val="28"/>
          <w:szCs w:val="28"/>
        </w:rPr>
        <w:t xml:space="preserve">ьки з дозволу лікуючого лікаря </w:t>
      </w:r>
      <w:r w:rsidR="00C659B2">
        <w:rPr>
          <w:sz w:val="28"/>
          <w:szCs w:val="28"/>
          <w:lang w:val="uk-UA"/>
        </w:rPr>
        <w:t>у</w:t>
      </w:r>
      <w:r w:rsidRPr="00C659B2">
        <w:rPr>
          <w:sz w:val="28"/>
          <w:szCs w:val="28"/>
        </w:rPr>
        <w:t xml:space="preserve"> теплий час року.</w:t>
      </w:r>
    </w:p>
    <w:p w:rsidR="00C659B2" w:rsidRDefault="00C659B2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C659B2">
        <w:rPr>
          <w:sz w:val="28"/>
          <w:szCs w:val="28"/>
          <w:lang w:val="uk-UA"/>
        </w:rPr>
        <w:t>Забороняється лежати або сидіти на ліжках у верхньому одязі, користуватися постільною білизною та подушками вільних ліжок у палатах, переходити на вільні ліжка та в</w:t>
      </w:r>
      <w:r>
        <w:rPr>
          <w:sz w:val="28"/>
          <w:szCs w:val="28"/>
          <w:lang w:val="uk-UA"/>
        </w:rPr>
        <w:t xml:space="preserve"> інші палати без дозволу завідувача</w:t>
      </w:r>
      <w:r w:rsidRPr="00C659B2">
        <w:rPr>
          <w:sz w:val="28"/>
          <w:szCs w:val="28"/>
          <w:lang w:val="uk-UA"/>
        </w:rPr>
        <w:t xml:space="preserve"> відділення стаціонару.</w:t>
      </w:r>
    </w:p>
    <w:p w:rsidR="00C659B2" w:rsidRDefault="00DE517B" w:rsidP="003901DF">
      <w:pPr>
        <w:pStyle w:val="a3"/>
        <w:numPr>
          <w:ilvl w:val="1"/>
          <w:numId w:val="11"/>
        </w:numPr>
        <w:tabs>
          <w:tab w:val="num" w:pos="851"/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безпеки пацієнтів та персоналу закладу охорони здоров’я, а також збереження цінних речей пацієнтів та матеріально-технічної бази ДУ «ТМО МВС України по Донецькій області»:</w:t>
      </w:r>
    </w:p>
    <w:p w:rsidR="00DE517B" w:rsidRDefault="00DE517B" w:rsidP="003901DF">
      <w:pPr>
        <w:pStyle w:val="a3"/>
        <w:numPr>
          <w:ilvl w:val="2"/>
          <w:numId w:val="11"/>
        </w:numPr>
        <w:tabs>
          <w:tab w:val="num" w:pos="851"/>
          <w:tab w:val="left" w:pos="1276"/>
          <w:tab w:val="left" w:pos="1418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запрошувати до відділення стаціонару закладу охорони здоров’я випадкових знайомих.</w:t>
      </w:r>
    </w:p>
    <w:p w:rsidR="00DE517B" w:rsidRPr="00DE517B" w:rsidRDefault="00DE517B" w:rsidP="003901DF">
      <w:pPr>
        <w:pStyle w:val="a3"/>
        <w:numPr>
          <w:ilvl w:val="2"/>
          <w:numId w:val="11"/>
        </w:numPr>
        <w:tabs>
          <w:tab w:val="num" w:pos="851"/>
          <w:tab w:val="left" w:pos="1276"/>
          <w:tab w:val="left" w:pos="1418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 w:rsidRPr="00DE517B">
        <w:rPr>
          <w:sz w:val="28"/>
          <w:szCs w:val="28"/>
        </w:rPr>
        <w:t xml:space="preserve">Особисті речі, </w:t>
      </w:r>
      <w:r w:rsidRPr="00DE517B">
        <w:rPr>
          <w:sz w:val="28"/>
          <w:szCs w:val="28"/>
          <w:lang w:val="uk-UA"/>
        </w:rPr>
        <w:t xml:space="preserve">дорогі </w:t>
      </w:r>
      <w:r w:rsidRPr="00DE517B">
        <w:rPr>
          <w:sz w:val="28"/>
          <w:szCs w:val="28"/>
        </w:rPr>
        <w:t xml:space="preserve">коштовності, документи, </w:t>
      </w:r>
      <w:proofErr w:type="gramStart"/>
      <w:r w:rsidRPr="00DE517B">
        <w:rPr>
          <w:sz w:val="28"/>
          <w:szCs w:val="28"/>
          <w:lang w:val="uk-UA"/>
        </w:rPr>
        <w:t>велик</w:t>
      </w:r>
      <w:proofErr w:type="gramEnd"/>
      <w:r w:rsidRPr="00DE517B">
        <w:rPr>
          <w:sz w:val="28"/>
          <w:szCs w:val="28"/>
          <w:lang w:val="uk-UA"/>
        </w:rPr>
        <w:t xml:space="preserve">і суми </w:t>
      </w:r>
      <w:r w:rsidRPr="00DE517B">
        <w:rPr>
          <w:sz w:val="28"/>
          <w:szCs w:val="28"/>
        </w:rPr>
        <w:t>грош</w:t>
      </w:r>
      <w:proofErr w:type="spellStart"/>
      <w:r w:rsidRPr="00DE517B">
        <w:rPr>
          <w:sz w:val="28"/>
          <w:szCs w:val="28"/>
          <w:lang w:val="uk-UA"/>
        </w:rPr>
        <w:t>ей</w:t>
      </w:r>
      <w:proofErr w:type="spellEnd"/>
      <w:r w:rsidRPr="00DE517B">
        <w:rPr>
          <w:sz w:val="28"/>
          <w:szCs w:val="28"/>
        </w:rPr>
        <w:t xml:space="preserve"> необхідно передати родичам. За їх зберігання адміністрація </w:t>
      </w:r>
      <w:r w:rsidRPr="00DE517B">
        <w:rPr>
          <w:sz w:val="28"/>
        </w:rPr>
        <w:t>ДУ «ТМО МВС України по Донецькій області»</w:t>
      </w:r>
      <w:r w:rsidRPr="00DE517B">
        <w:rPr>
          <w:sz w:val="28"/>
          <w:szCs w:val="28"/>
        </w:rPr>
        <w:t xml:space="preserve"> відповідальності не несе.</w:t>
      </w:r>
    </w:p>
    <w:p w:rsidR="00DE517B" w:rsidRDefault="00DE517B" w:rsidP="003901DF">
      <w:pPr>
        <w:pStyle w:val="a3"/>
        <w:numPr>
          <w:ilvl w:val="2"/>
          <w:numId w:val="11"/>
        </w:numPr>
        <w:tabs>
          <w:tab w:val="num" w:pos="851"/>
          <w:tab w:val="left" w:pos="1276"/>
          <w:tab w:val="left" w:pos="1418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Д</w:t>
      </w:r>
      <w:r w:rsidRPr="000E4E21">
        <w:rPr>
          <w:sz w:val="28"/>
          <w:szCs w:val="28"/>
        </w:rPr>
        <w:t>байливо відноситися до майна закладу</w:t>
      </w:r>
      <w:r>
        <w:rPr>
          <w:sz w:val="28"/>
          <w:szCs w:val="28"/>
          <w:lang w:val="uk-UA"/>
        </w:rPr>
        <w:t xml:space="preserve"> охорони здоров’я</w:t>
      </w:r>
      <w:r>
        <w:rPr>
          <w:sz w:val="28"/>
          <w:szCs w:val="28"/>
        </w:rPr>
        <w:t xml:space="preserve">, не допускати його </w:t>
      </w:r>
      <w:r w:rsidRPr="000E4E21">
        <w:rPr>
          <w:sz w:val="28"/>
          <w:szCs w:val="28"/>
        </w:rPr>
        <w:t xml:space="preserve">псування. У випадку зіпсування пацієнтом чи </w:t>
      </w:r>
      <w:proofErr w:type="gramStart"/>
      <w:r w:rsidRPr="000E4E21">
        <w:rPr>
          <w:sz w:val="28"/>
          <w:szCs w:val="28"/>
        </w:rPr>
        <w:t>його в</w:t>
      </w:r>
      <w:proofErr w:type="gramEnd"/>
      <w:r w:rsidRPr="000E4E21">
        <w:rPr>
          <w:sz w:val="28"/>
          <w:szCs w:val="28"/>
        </w:rPr>
        <w:t>ідвідувачами майна закладу</w:t>
      </w:r>
      <w:r>
        <w:rPr>
          <w:sz w:val="28"/>
          <w:szCs w:val="28"/>
          <w:lang w:val="uk-UA"/>
        </w:rPr>
        <w:t xml:space="preserve"> охорони здоров’я</w:t>
      </w:r>
      <w:r w:rsidRPr="000E4E21">
        <w:rPr>
          <w:sz w:val="28"/>
          <w:szCs w:val="28"/>
        </w:rPr>
        <w:t xml:space="preserve"> винні зобов'язані відшкодувати нанесений матеріальний збиток відповідно до чинного законодавства</w:t>
      </w:r>
      <w:r>
        <w:rPr>
          <w:sz w:val="28"/>
          <w:szCs w:val="28"/>
          <w:lang w:val="uk-UA"/>
        </w:rPr>
        <w:t xml:space="preserve"> України.</w:t>
      </w:r>
    </w:p>
    <w:p w:rsidR="00DE517B" w:rsidRDefault="00DE517B" w:rsidP="003901DF">
      <w:pPr>
        <w:pStyle w:val="a3"/>
        <w:numPr>
          <w:ilvl w:val="2"/>
          <w:numId w:val="11"/>
        </w:numPr>
        <w:tabs>
          <w:tab w:val="num" w:pos="851"/>
          <w:tab w:val="left" w:pos="1276"/>
          <w:tab w:val="left" w:pos="1418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користуватися у палатах електрокип’ятильниками, електричними грілками, а також подовжувачами, встановлювати особисту апаратуру (наприклад, телевізор) без погодження із завідувачем відділення.</w:t>
      </w:r>
    </w:p>
    <w:p w:rsidR="00F73735" w:rsidRDefault="00DE517B" w:rsidP="003901DF">
      <w:pPr>
        <w:pStyle w:val="a3"/>
        <w:numPr>
          <w:ilvl w:val="2"/>
          <w:numId w:val="11"/>
        </w:numPr>
        <w:tabs>
          <w:tab w:val="num" w:pos="851"/>
          <w:tab w:val="left" w:pos="1276"/>
          <w:tab w:val="left" w:pos="1418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Обережно користуватися наявними у палаті електроприладами, з урахуванням вимог по їх експлуатації та техніки безпеки, самостійно не усувати поломи приладів.</w:t>
      </w:r>
    </w:p>
    <w:p w:rsidR="00F73735" w:rsidRDefault="00DE517B" w:rsidP="003901DF">
      <w:pPr>
        <w:pStyle w:val="a3"/>
        <w:numPr>
          <w:ilvl w:val="2"/>
          <w:numId w:val="11"/>
        </w:numPr>
        <w:tabs>
          <w:tab w:val="num" w:pos="851"/>
          <w:tab w:val="left" w:pos="1276"/>
          <w:tab w:val="left" w:pos="1418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3735" w:rsidRPr="00F73735">
        <w:rPr>
          <w:sz w:val="28"/>
          <w:szCs w:val="28"/>
        </w:rPr>
        <w:t xml:space="preserve">Не повідомляти особисті </w:t>
      </w:r>
      <w:proofErr w:type="gramStart"/>
      <w:r w:rsidR="00F73735" w:rsidRPr="00F73735">
        <w:rPr>
          <w:sz w:val="28"/>
          <w:szCs w:val="28"/>
        </w:rPr>
        <w:t>дан</w:t>
      </w:r>
      <w:proofErr w:type="gramEnd"/>
      <w:r w:rsidR="00F73735" w:rsidRPr="00F73735">
        <w:rPr>
          <w:sz w:val="28"/>
          <w:szCs w:val="28"/>
        </w:rPr>
        <w:t>і та конфіденційну інформацію стороннім особам.</w:t>
      </w:r>
    </w:p>
    <w:p w:rsidR="00DF1BB7" w:rsidRDefault="00155E34" w:rsidP="003901DF">
      <w:pPr>
        <w:pStyle w:val="a3"/>
        <w:numPr>
          <w:ilvl w:val="2"/>
          <w:numId w:val="11"/>
        </w:numPr>
        <w:tabs>
          <w:tab w:val="num" w:pos="851"/>
          <w:tab w:val="left" w:pos="1276"/>
          <w:tab w:val="left" w:pos="1418"/>
          <w:tab w:val="left" w:pos="170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</w:t>
      </w:r>
      <w:r w:rsidRPr="00155E34">
        <w:rPr>
          <w:sz w:val="28"/>
          <w:szCs w:val="28"/>
        </w:rPr>
        <w:t>розмовляти через вікна з іншими пацієнтами та відвідувачами.</w:t>
      </w:r>
    </w:p>
    <w:p w:rsidR="00DF1BB7" w:rsidRPr="00DF1BB7" w:rsidRDefault="00DF1BB7" w:rsidP="003901DF">
      <w:pPr>
        <w:pStyle w:val="a3"/>
        <w:numPr>
          <w:ilvl w:val="1"/>
          <w:numId w:val="11"/>
        </w:numPr>
        <w:tabs>
          <w:tab w:val="left" w:pos="1276"/>
          <w:tab w:val="left" w:pos="1418"/>
        </w:tabs>
        <w:ind w:left="0" w:firstLine="567"/>
        <w:jc w:val="both"/>
        <w:rPr>
          <w:sz w:val="28"/>
          <w:szCs w:val="28"/>
          <w:lang w:val="uk-UA"/>
        </w:rPr>
      </w:pPr>
      <w:r w:rsidRPr="00DF1BB7">
        <w:rPr>
          <w:sz w:val="28"/>
          <w:szCs w:val="28"/>
          <w:lang w:val="uk-UA"/>
        </w:rPr>
        <w:t>У випадку порушення пацієнтом лікарняного режиму</w:t>
      </w:r>
      <w:r>
        <w:rPr>
          <w:sz w:val="28"/>
          <w:szCs w:val="28"/>
          <w:lang w:val="uk-UA"/>
        </w:rPr>
        <w:t>, розпорядку дня відділення</w:t>
      </w:r>
      <w:r w:rsidRPr="00DF1BB7">
        <w:rPr>
          <w:sz w:val="28"/>
          <w:szCs w:val="28"/>
          <w:lang w:val="uk-UA"/>
        </w:rPr>
        <w:t xml:space="preserve"> чи недотримання</w:t>
      </w:r>
      <w:r>
        <w:rPr>
          <w:sz w:val="28"/>
          <w:szCs w:val="28"/>
          <w:lang w:val="uk-UA"/>
        </w:rPr>
        <w:t xml:space="preserve"> цих </w:t>
      </w:r>
      <w:r>
        <w:rPr>
          <w:color w:val="000000"/>
          <w:sz w:val="28"/>
          <w:szCs w:val="28"/>
          <w:lang w:val="uk-UA"/>
        </w:rPr>
        <w:t xml:space="preserve">Правил </w:t>
      </w:r>
      <w:r>
        <w:rPr>
          <w:sz w:val="28"/>
          <w:szCs w:val="28"/>
          <w:lang w:val="uk-UA"/>
        </w:rPr>
        <w:t>та Правил</w:t>
      </w:r>
      <w:r w:rsidRPr="0097599D">
        <w:rPr>
          <w:sz w:val="28"/>
          <w:szCs w:val="28"/>
          <w:lang w:val="uk-UA"/>
        </w:rPr>
        <w:t xml:space="preserve"> перебування пацієнтів у закладах охорони здоров’я </w:t>
      </w:r>
      <w:r>
        <w:rPr>
          <w:sz w:val="28"/>
          <w:szCs w:val="28"/>
          <w:lang w:val="uk-UA"/>
        </w:rPr>
        <w:t xml:space="preserve">ДУ «ТМО МВС України по Донецькій області» </w:t>
      </w:r>
      <w:r w:rsidRPr="00DF1BB7">
        <w:rPr>
          <w:sz w:val="28"/>
          <w:szCs w:val="28"/>
          <w:lang w:val="uk-UA"/>
        </w:rPr>
        <w:t xml:space="preserve">лікуючий лікар вправі відмовитися від подальшого ведення пацієнта, а також зробити запис про порушення режиму у листку непрацездатності і виписати </w:t>
      </w:r>
      <w:r>
        <w:rPr>
          <w:sz w:val="28"/>
          <w:szCs w:val="28"/>
          <w:lang w:val="uk-UA"/>
        </w:rPr>
        <w:t>пацієнта з</w:t>
      </w:r>
      <w:r w:rsidRPr="00DF1B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відділення </w:t>
      </w:r>
      <w:r w:rsidRPr="00DF1BB7">
        <w:rPr>
          <w:sz w:val="28"/>
          <w:szCs w:val="28"/>
          <w:lang w:val="uk-UA"/>
        </w:rPr>
        <w:t xml:space="preserve">стаціонару (з урахуванням ваги стану), погодивши питання виписки </w:t>
      </w:r>
      <w:r>
        <w:rPr>
          <w:sz w:val="28"/>
          <w:szCs w:val="28"/>
          <w:lang w:val="uk-UA"/>
        </w:rPr>
        <w:t>і</w:t>
      </w:r>
      <w:r w:rsidRPr="00DF1BB7">
        <w:rPr>
          <w:sz w:val="28"/>
          <w:szCs w:val="28"/>
          <w:lang w:val="uk-UA"/>
        </w:rPr>
        <w:t>з завідувачем відділенням.</w:t>
      </w:r>
    </w:p>
    <w:p w:rsidR="00155E34" w:rsidRPr="00DF1BB7" w:rsidRDefault="00155E34" w:rsidP="00DF1BB7">
      <w:pPr>
        <w:jc w:val="both"/>
        <w:rPr>
          <w:sz w:val="28"/>
          <w:szCs w:val="28"/>
          <w:lang w:val="uk-UA"/>
        </w:rPr>
      </w:pPr>
    </w:p>
    <w:p w:rsidR="00DE517B" w:rsidRPr="00F73735" w:rsidRDefault="00F73735" w:rsidP="00F73735">
      <w:pPr>
        <w:numPr>
          <w:ilvl w:val="0"/>
          <w:numId w:val="11"/>
        </w:numPr>
        <w:tabs>
          <w:tab w:val="num" w:pos="851"/>
        </w:tabs>
        <w:jc w:val="center"/>
        <w:rPr>
          <w:b/>
          <w:sz w:val="28"/>
          <w:szCs w:val="28"/>
        </w:rPr>
      </w:pPr>
      <w:r w:rsidRPr="00F73735">
        <w:rPr>
          <w:b/>
          <w:sz w:val="28"/>
          <w:szCs w:val="28"/>
          <w:lang w:val="uk-UA"/>
        </w:rPr>
        <w:t>Порядок допуску відвідувачів до відділень стаціонару</w:t>
      </w:r>
    </w:p>
    <w:p w:rsidR="00DE517B" w:rsidRPr="00DE517B" w:rsidRDefault="00DE517B" w:rsidP="00DE517B">
      <w:pPr>
        <w:ind w:left="450"/>
        <w:jc w:val="both"/>
        <w:rPr>
          <w:sz w:val="28"/>
          <w:szCs w:val="28"/>
        </w:rPr>
      </w:pPr>
    </w:p>
    <w:p w:rsidR="00CA2F47" w:rsidRPr="00161945" w:rsidRDefault="00CA2F47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161945">
        <w:rPr>
          <w:sz w:val="28"/>
          <w:szCs w:val="28"/>
        </w:rPr>
        <w:t>Відвідування хворих здійснюється тільки у встановлений час</w:t>
      </w:r>
      <w:r w:rsidR="00161945" w:rsidRPr="00161945">
        <w:rPr>
          <w:sz w:val="28"/>
          <w:szCs w:val="28"/>
          <w:lang w:val="uk-UA"/>
        </w:rPr>
        <w:t xml:space="preserve"> з 16.30 до 18.00 з дозволу лікуючого лі</w:t>
      </w:r>
      <w:proofErr w:type="gramStart"/>
      <w:r w:rsidR="00161945" w:rsidRPr="00161945">
        <w:rPr>
          <w:sz w:val="28"/>
          <w:szCs w:val="28"/>
          <w:lang w:val="uk-UA"/>
        </w:rPr>
        <w:t>каря</w:t>
      </w:r>
      <w:proofErr w:type="gramEnd"/>
      <w:r w:rsidRPr="00161945">
        <w:rPr>
          <w:sz w:val="28"/>
          <w:szCs w:val="28"/>
        </w:rPr>
        <w:t>.</w:t>
      </w:r>
    </w:p>
    <w:p w:rsidR="00161945" w:rsidRDefault="00161945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161945">
        <w:rPr>
          <w:sz w:val="28"/>
          <w:szCs w:val="28"/>
          <w:lang w:val="uk-UA"/>
        </w:rPr>
        <w:t>Відвідувачі зобов’язані підтримувати чистоту на території</w:t>
      </w:r>
      <w:r>
        <w:rPr>
          <w:sz w:val="28"/>
          <w:szCs w:val="28"/>
          <w:lang w:val="uk-UA"/>
        </w:rPr>
        <w:t xml:space="preserve"> та у приміщеннях</w:t>
      </w:r>
      <w:r w:rsidRPr="001619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закладів охорони здоров’я</w:t>
      </w:r>
      <w:r w:rsidRPr="00161945">
        <w:rPr>
          <w:sz w:val="28"/>
          <w:szCs w:val="28"/>
          <w:lang w:val="uk-UA"/>
        </w:rPr>
        <w:t xml:space="preserve"> ДУ «ТМО МВС України по Донецькій області»,  не порушувати спокій хворих.</w:t>
      </w:r>
    </w:p>
    <w:p w:rsidR="00161945" w:rsidRDefault="00161945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161945">
        <w:rPr>
          <w:sz w:val="28"/>
          <w:szCs w:val="28"/>
        </w:rPr>
        <w:t xml:space="preserve">Категорично забороняється сидіти у палатах на ліжку </w:t>
      </w:r>
      <w:proofErr w:type="gramStart"/>
      <w:r w:rsidRPr="00161945">
        <w:rPr>
          <w:sz w:val="28"/>
          <w:szCs w:val="28"/>
        </w:rPr>
        <w:t>хворого</w:t>
      </w:r>
      <w:proofErr w:type="gramEnd"/>
      <w:r w:rsidRPr="00161945">
        <w:rPr>
          <w:sz w:val="28"/>
          <w:szCs w:val="28"/>
        </w:rPr>
        <w:t xml:space="preserve"> чи інших пацієнтів.</w:t>
      </w:r>
    </w:p>
    <w:p w:rsidR="00161945" w:rsidRPr="00161945" w:rsidRDefault="00161945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161945">
        <w:rPr>
          <w:sz w:val="28"/>
          <w:szCs w:val="28"/>
          <w:lang w:val="uk-UA"/>
        </w:rPr>
        <w:t xml:space="preserve">Вхід до </w:t>
      </w:r>
      <w:r w:rsidR="003901DF">
        <w:rPr>
          <w:sz w:val="28"/>
          <w:szCs w:val="28"/>
          <w:lang w:val="uk-UA"/>
        </w:rPr>
        <w:t xml:space="preserve">відділень стаціонару </w:t>
      </w:r>
      <w:r>
        <w:rPr>
          <w:sz w:val="28"/>
          <w:szCs w:val="28"/>
          <w:lang w:val="uk-UA"/>
        </w:rPr>
        <w:t>закладів охорони здоров’я</w:t>
      </w:r>
      <w:r w:rsidRPr="00161945">
        <w:rPr>
          <w:sz w:val="28"/>
          <w:szCs w:val="28"/>
          <w:lang w:val="uk-UA"/>
        </w:rPr>
        <w:t xml:space="preserve"> ДУ «ТМО МВС України по Донецькій області»</w:t>
      </w:r>
      <w:r w:rsidR="00155E34">
        <w:rPr>
          <w:sz w:val="28"/>
          <w:szCs w:val="28"/>
          <w:lang w:val="uk-UA"/>
        </w:rPr>
        <w:t xml:space="preserve"> під час </w:t>
      </w:r>
      <w:r w:rsidR="003901DF">
        <w:rPr>
          <w:sz w:val="28"/>
          <w:szCs w:val="28"/>
          <w:lang w:val="uk-UA"/>
        </w:rPr>
        <w:t>відпочинку</w:t>
      </w:r>
      <w:r w:rsidR="00155E34">
        <w:rPr>
          <w:sz w:val="28"/>
          <w:szCs w:val="28"/>
          <w:lang w:val="uk-UA"/>
        </w:rPr>
        <w:t xml:space="preserve"> з 14-00 до 16</w:t>
      </w:r>
      <w:r w:rsidRPr="00161945">
        <w:rPr>
          <w:sz w:val="28"/>
          <w:szCs w:val="28"/>
          <w:lang w:val="uk-UA"/>
        </w:rPr>
        <w:t>-00 та після 19-00 заборонений.</w:t>
      </w:r>
    </w:p>
    <w:p w:rsidR="00161945" w:rsidRPr="00155E34" w:rsidRDefault="00DB025B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155E34">
        <w:rPr>
          <w:sz w:val="28"/>
          <w:szCs w:val="28"/>
          <w:lang w:val="uk-UA" w:eastAsia="uk-UA"/>
        </w:rPr>
        <w:t xml:space="preserve">Відвідувачі повинні ставитися з повагою до </w:t>
      </w:r>
      <w:proofErr w:type="spellStart"/>
      <w:r w:rsidRPr="00155E34">
        <w:rPr>
          <w:sz w:val="28"/>
          <w:szCs w:val="28"/>
          <w:lang w:val="uk-UA" w:eastAsia="uk-UA"/>
        </w:rPr>
        <w:t>приватності</w:t>
      </w:r>
      <w:proofErr w:type="spellEnd"/>
      <w:r w:rsidRPr="00155E34">
        <w:rPr>
          <w:sz w:val="28"/>
          <w:szCs w:val="28"/>
          <w:lang w:val="uk-UA" w:eastAsia="uk-UA"/>
        </w:rPr>
        <w:t xml:space="preserve"> та спокою пацієнта, у тому числі інших пацієнтів, які знаходяться в палаті. Їм не дозволяється заходити в інші палати або втручатися в питання, пов’язані зі станом здоров’я пацієнтів. Вони також не повинні перешкоджати виконанню медичними працівниками своїх професійних обов’язків та зобов’язані виконувати </w:t>
      </w:r>
      <w:r w:rsidR="00161945" w:rsidRPr="00155E34">
        <w:rPr>
          <w:sz w:val="28"/>
          <w:szCs w:val="28"/>
          <w:lang w:val="uk-UA" w:eastAsia="uk-UA"/>
        </w:rPr>
        <w:t>положення, передбачені</w:t>
      </w:r>
      <w:r w:rsidRPr="00155E34">
        <w:rPr>
          <w:sz w:val="28"/>
          <w:szCs w:val="28"/>
          <w:lang w:val="uk-UA" w:eastAsia="uk-UA"/>
        </w:rPr>
        <w:t xml:space="preserve"> </w:t>
      </w:r>
      <w:r w:rsidR="00161945" w:rsidRPr="00155E34">
        <w:rPr>
          <w:sz w:val="28"/>
          <w:szCs w:val="28"/>
          <w:lang w:val="uk-UA" w:eastAsia="uk-UA"/>
        </w:rPr>
        <w:t xml:space="preserve">цими </w:t>
      </w:r>
      <w:r w:rsidR="00161945" w:rsidRPr="00155E34">
        <w:rPr>
          <w:sz w:val="28"/>
          <w:szCs w:val="28"/>
          <w:lang w:val="uk-UA"/>
        </w:rPr>
        <w:t>Правилами та Правилами перебування пацієнтів у закладах охорони здоров’я ДУ «ТМО МВС України по Донецькій області»</w:t>
      </w:r>
      <w:r w:rsidRPr="00155E34">
        <w:rPr>
          <w:sz w:val="28"/>
          <w:szCs w:val="28"/>
          <w:lang w:val="uk-UA" w:eastAsia="uk-UA"/>
        </w:rPr>
        <w:t>.</w:t>
      </w:r>
    </w:p>
    <w:p w:rsidR="00DB025B" w:rsidRDefault="00DB025B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161945">
        <w:rPr>
          <w:sz w:val="28"/>
          <w:szCs w:val="28"/>
          <w:lang w:val="uk-UA" w:eastAsia="uk-UA"/>
        </w:rPr>
        <w:t xml:space="preserve">Відвідувачі зобов’язані дотримуватися вимог санітарно-протиепідемічного режиму: вдягнуті в одноразовий медичний костюм чи медичний халат, </w:t>
      </w:r>
      <w:proofErr w:type="spellStart"/>
      <w:r w:rsidRPr="00161945">
        <w:rPr>
          <w:sz w:val="28"/>
          <w:szCs w:val="28"/>
          <w:lang w:val="uk-UA" w:eastAsia="uk-UA"/>
        </w:rPr>
        <w:t>бахіли</w:t>
      </w:r>
      <w:proofErr w:type="spellEnd"/>
      <w:r w:rsidRPr="00161945">
        <w:rPr>
          <w:sz w:val="28"/>
          <w:szCs w:val="28"/>
          <w:lang w:val="uk-UA" w:eastAsia="uk-UA"/>
        </w:rPr>
        <w:t xml:space="preserve">, за необхідністю </w:t>
      </w:r>
      <w:r w:rsidR="00161945">
        <w:rPr>
          <w:sz w:val="28"/>
          <w:szCs w:val="28"/>
          <w:lang w:val="uk-UA" w:eastAsia="uk-UA"/>
        </w:rPr>
        <w:t>- шапочку та захисну маску</w:t>
      </w:r>
      <w:r w:rsidRPr="00161945">
        <w:rPr>
          <w:sz w:val="28"/>
          <w:szCs w:val="28"/>
          <w:lang w:val="uk-UA" w:eastAsia="uk-UA"/>
        </w:rPr>
        <w:t>.</w:t>
      </w:r>
    </w:p>
    <w:p w:rsidR="00DB025B" w:rsidRDefault="00DB025B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161945">
        <w:rPr>
          <w:sz w:val="28"/>
          <w:szCs w:val="28"/>
          <w:lang w:val="uk-UA" w:eastAsia="uk-UA"/>
        </w:rPr>
        <w:t xml:space="preserve">Відвідувачі зобов’язані утримуватись від відвідування пацієнта, якщо у них спостерігаються прояви інфекційних захворювань або вони </w:t>
      </w:r>
      <w:r w:rsidRPr="00161945">
        <w:rPr>
          <w:sz w:val="28"/>
          <w:szCs w:val="28"/>
          <w:lang w:val="uk-UA" w:eastAsia="uk-UA"/>
        </w:rPr>
        <w:lastRenderedPageBreak/>
        <w:t>нещодавно мали контакт з носієм інфекційного захворювання, який може створити загрозу для здоров’я пацієнтів.</w:t>
      </w:r>
    </w:p>
    <w:p w:rsidR="00161945" w:rsidRDefault="00DB025B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161945">
        <w:rPr>
          <w:sz w:val="28"/>
          <w:szCs w:val="28"/>
          <w:lang w:val="uk-UA" w:eastAsia="uk-UA"/>
        </w:rPr>
        <w:t xml:space="preserve">Відвідувачі не допускаються до відвідування хворого у відділенні у випадку гострих проявів інфекційних захворювань, у стані алкогольного чи наркотичного сп’яніння, про що медичними працівниками </w:t>
      </w:r>
      <w:r w:rsidR="00161945">
        <w:rPr>
          <w:sz w:val="28"/>
          <w:szCs w:val="28"/>
          <w:lang w:val="uk-UA" w:eastAsia="uk-UA"/>
        </w:rPr>
        <w:t>складається доповідна записка на ім’я завідувача відділення.</w:t>
      </w:r>
    </w:p>
    <w:p w:rsidR="00DB025B" w:rsidRDefault="00DB025B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161945">
        <w:rPr>
          <w:sz w:val="28"/>
          <w:szCs w:val="28"/>
          <w:lang w:val="uk-UA" w:eastAsia="uk-UA"/>
        </w:rPr>
        <w:t>При необхідності проведення у палаті невідкладних дій медичного характеру медичні працівники можуть попросити відвідувачів тимчасово залишити палату. Така вимога медичного працівника є обов’язковою до виконання. Після завершення відповідних дій відвідувачів повідомляють про можливість повернення в палату.</w:t>
      </w:r>
    </w:p>
    <w:p w:rsidR="00DB025B" w:rsidRDefault="00DB025B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161945">
        <w:rPr>
          <w:sz w:val="28"/>
          <w:szCs w:val="28"/>
          <w:lang w:val="uk-UA" w:eastAsia="uk-UA"/>
        </w:rPr>
        <w:t>Відвідувачам категорично заборонено втручатися в роботу</w:t>
      </w:r>
      <w:r w:rsidR="003901DF">
        <w:rPr>
          <w:sz w:val="28"/>
          <w:szCs w:val="28"/>
          <w:lang w:val="uk-UA" w:eastAsia="uk-UA"/>
        </w:rPr>
        <w:t xml:space="preserve"> медичного</w:t>
      </w:r>
      <w:r w:rsidRPr="00161945">
        <w:rPr>
          <w:sz w:val="28"/>
          <w:szCs w:val="28"/>
          <w:lang w:val="uk-UA" w:eastAsia="uk-UA"/>
        </w:rPr>
        <w:t xml:space="preserve"> обладнання, будь-яким іншим чином перешкоджати процесу лікування.</w:t>
      </w:r>
    </w:p>
    <w:p w:rsidR="00155E34" w:rsidRDefault="00155E34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155E34">
        <w:rPr>
          <w:sz w:val="28"/>
          <w:szCs w:val="28"/>
          <w:lang w:val="uk-UA"/>
        </w:rPr>
        <w:t xml:space="preserve">Відвідувачам забороняється вступати у суперечки і сварки з медичними працівниками </w:t>
      </w:r>
      <w:r>
        <w:rPr>
          <w:sz w:val="28"/>
          <w:szCs w:val="28"/>
          <w:lang w:val="uk-UA"/>
        </w:rPr>
        <w:t>закладів охорони здоров’я</w:t>
      </w:r>
      <w:r w:rsidRPr="00155E34">
        <w:rPr>
          <w:sz w:val="28"/>
          <w:szCs w:val="28"/>
          <w:lang w:val="uk-UA"/>
        </w:rPr>
        <w:t xml:space="preserve"> ДУ «ТМО МВС України по Донецькій області</w:t>
      </w:r>
      <w:r>
        <w:rPr>
          <w:sz w:val="28"/>
          <w:szCs w:val="28"/>
          <w:lang w:val="uk-UA"/>
        </w:rPr>
        <w:t>».</w:t>
      </w:r>
    </w:p>
    <w:p w:rsidR="00155E34" w:rsidRDefault="00155E34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155E34">
        <w:rPr>
          <w:sz w:val="28"/>
          <w:szCs w:val="28"/>
          <w:lang w:val="uk-UA"/>
        </w:rPr>
        <w:t xml:space="preserve">Не дозволяється </w:t>
      </w:r>
      <w:r w:rsidRPr="00155E34">
        <w:rPr>
          <w:sz w:val="28"/>
          <w:szCs w:val="28"/>
          <w:lang w:val="uk-UA" w:eastAsia="uk-UA"/>
        </w:rPr>
        <w:t>передавати пацієнтам торти, тістечка, м’ясні вироби, копченості, гриби, консерви та харчові продукти, які швидко псуються, спиртні напої, цигарки; палити та розпивати спиртні напої в палатах чи інших приміщеннях, на території закладів охорони здоров’я.</w:t>
      </w:r>
    </w:p>
    <w:p w:rsidR="00DF1BB7" w:rsidRDefault="00155E34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155E34">
        <w:rPr>
          <w:sz w:val="28"/>
          <w:szCs w:val="28"/>
        </w:rPr>
        <w:t xml:space="preserve">На період карантинних заходів </w:t>
      </w:r>
      <w:proofErr w:type="gramStart"/>
      <w:r w:rsidRPr="00155E34">
        <w:rPr>
          <w:sz w:val="28"/>
          <w:szCs w:val="28"/>
        </w:rPr>
        <w:t>в</w:t>
      </w:r>
      <w:proofErr w:type="gramEnd"/>
      <w:r w:rsidRPr="00155E34">
        <w:rPr>
          <w:sz w:val="28"/>
          <w:szCs w:val="28"/>
        </w:rPr>
        <w:t>ідвідування хворих родичами припиняється.</w:t>
      </w:r>
      <w:bookmarkStart w:id="0" w:name="n29"/>
      <w:bookmarkStart w:id="1" w:name="n30"/>
      <w:bookmarkEnd w:id="0"/>
      <w:bookmarkEnd w:id="1"/>
    </w:p>
    <w:p w:rsidR="00155E34" w:rsidRDefault="00155E34" w:rsidP="003901DF">
      <w:pPr>
        <w:pStyle w:val="a3"/>
        <w:numPr>
          <w:ilvl w:val="1"/>
          <w:numId w:val="11"/>
        </w:numPr>
        <w:tabs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uk-UA"/>
        </w:rPr>
      </w:pPr>
      <w:r w:rsidRPr="00DF1BB7">
        <w:rPr>
          <w:sz w:val="28"/>
          <w:szCs w:val="28"/>
          <w:lang w:eastAsia="uk-UA"/>
        </w:rPr>
        <w:t>У випадку порушення відвідувачем вимог, встановлених цим</w:t>
      </w:r>
      <w:r w:rsidR="003901DF">
        <w:rPr>
          <w:sz w:val="28"/>
          <w:szCs w:val="28"/>
          <w:lang w:val="uk-UA" w:eastAsia="uk-UA"/>
        </w:rPr>
        <w:t>и</w:t>
      </w:r>
      <w:r w:rsidR="003901DF">
        <w:rPr>
          <w:sz w:val="28"/>
          <w:szCs w:val="28"/>
          <w:lang w:eastAsia="uk-UA"/>
        </w:rPr>
        <w:t xml:space="preserve"> П</w:t>
      </w:r>
      <w:proofErr w:type="spellStart"/>
      <w:r w:rsidR="003901DF">
        <w:rPr>
          <w:sz w:val="28"/>
          <w:szCs w:val="28"/>
          <w:lang w:val="uk-UA" w:eastAsia="uk-UA"/>
        </w:rPr>
        <w:t>равилами</w:t>
      </w:r>
      <w:proofErr w:type="spellEnd"/>
      <w:r w:rsidRPr="00DF1BB7">
        <w:rPr>
          <w:sz w:val="28"/>
          <w:szCs w:val="28"/>
          <w:lang w:eastAsia="uk-UA"/>
        </w:rPr>
        <w:t xml:space="preserve">, допуск такої особи до пацієнта може бути обмежений за </w:t>
      </w:r>
      <w:proofErr w:type="gramStart"/>
      <w:r w:rsidRPr="00DF1BB7">
        <w:rPr>
          <w:sz w:val="28"/>
          <w:szCs w:val="28"/>
          <w:lang w:eastAsia="uk-UA"/>
        </w:rPr>
        <w:t>р</w:t>
      </w:r>
      <w:proofErr w:type="gramEnd"/>
      <w:r w:rsidRPr="00DF1BB7">
        <w:rPr>
          <w:sz w:val="28"/>
          <w:szCs w:val="28"/>
          <w:lang w:eastAsia="uk-UA"/>
        </w:rPr>
        <w:t xml:space="preserve">ішенням лікуючого або чергового лікаря до моменту усунення відвідувачем порушень, що призвели до такого обмеження. Медичні працівники не повинні зловживати зазначеним правом та мають забезпечити, щоб </w:t>
      </w:r>
      <w:proofErr w:type="gramStart"/>
      <w:r w:rsidRPr="00DF1BB7">
        <w:rPr>
          <w:sz w:val="28"/>
          <w:szCs w:val="28"/>
          <w:lang w:eastAsia="uk-UA"/>
        </w:rPr>
        <w:t>р</w:t>
      </w:r>
      <w:proofErr w:type="gramEnd"/>
      <w:r w:rsidRPr="00DF1BB7">
        <w:rPr>
          <w:sz w:val="28"/>
          <w:szCs w:val="28"/>
          <w:lang w:eastAsia="uk-UA"/>
        </w:rPr>
        <w:t>ішення про обмеження були адекватними та пропорційними наявним ризикам.</w:t>
      </w:r>
    </w:p>
    <w:p w:rsidR="003901DF" w:rsidRDefault="003901DF" w:rsidP="003901DF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p w:rsidR="003901DF" w:rsidRPr="003901DF" w:rsidRDefault="003901DF" w:rsidP="003901DF">
      <w:pPr>
        <w:tabs>
          <w:tab w:val="left" w:pos="127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</w:t>
      </w:r>
    </w:p>
    <w:p w:rsidR="00155E34" w:rsidRPr="00DF1BB7" w:rsidRDefault="00155E34" w:rsidP="00155E34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bookmarkStart w:id="2" w:name="n31"/>
      <w:bookmarkEnd w:id="2"/>
    </w:p>
    <w:p w:rsidR="00155E34" w:rsidRPr="00155E34" w:rsidRDefault="00155E34" w:rsidP="00155E34">
      <w:pPr>
        <w:pStyle w:val="a3"/>
        <w:ind w:left="450"/>
        <w:jc w:val="both"/>
        <w:rPr>
          <w:sz w:val="28"/>
          <w:szCs w:val="28"/>
        </w:rPr>
      </w:pPr>
    </w:p>
    <w:p w:rsidR="00155E34" w:rsidRPr="00155E34" w:rsidRDefault="00155E34" w:rsidP="00155E34">
      <w:pPr>
        <w:jc w:val="both"/>
        <w:rPr>
          <w:sz w:val="28"/>
          <w:szCs w:val="28"/>
          <w:lang w:val="uk-UA"/>
        </w:rPr>
      </w:pPr>
    </w:p>
    <w:p w:rsidR="00DB025B" w:rsidRPr="00DF1BB7" w:rsidRDefault="00DB025B" w:rsidP="00DF1BB7">
      <w:pPr>
        <w:spacing w:before="100" w:beforeAutospacing="1" w:after="100" w:afterAutospacing="1"/>
        <w:jc w:val="both"/>
        <w:outlineLvl w:val="2"/>
        <w:rPr>
          <w:sz w:val="28"/>
          <w:szCs w:val="28"/>
          <w:lang w:val="uk-UA"/>
        </w:rPr>
      </w:pPr>
      <w:r w:rsidRPr="00DF1BB7">
        <w:rPr>
          <w:b/>
          <w:bCs/>
          <w:sz w:val="28"/>
          <w:szCs w:val="28"/>
          <w:lang w:val="uk-UA"/>
        </w:rPr>
        <w:t xml:space="preserve">        </w:t>
      </w:r>
    </w:p>
    <w:p w:rsidR="005E68FF" w:rsidRPr="00DB025B" w:rsidRDefault="00DB025B" w:rsidP="00DF1BB7">
      <w:pPr>
        <w:shd w:val="clear" w:color="auto" w:fill="FFFFFF"/>
        <w:spacing w:after="107"/>
        <w:jc w:val="both"/>
      </w:pPr>
      <w:r w:rsidRPr="00DF1BB7">
        <w:rPr>
          <w:color w:val="333333"/>
          <w:sz w:val="24"/>
          <w:szCs w:val="24"/>
          <w:lang w:eastAsia="uk-UA"/>
        </w:rPr>
        <w:t xml:space="preserve"> </w:t>
      </w:r>
    </w:p>
    <w:sectPr w:rsidR="005E68FF" w:rsidRPr="00DB025B" w:rsidSect="003901DF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71" w:rsidRDefault="004D4F71" w:rsidP="003901DF">
      <w:r>
        <w:separator/>
      </w:r>
    </w:p>
  </w:endnote>
  <w:endnote w:type="continuationSeparator" w:id="0">
    <w:p w:rsidR="004D4F71" w:rsidRDefault="004D4F71" w:rsidP="00390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71" w:rsidRDefault="004D4F71" w:rsidP="003901DF">
      <w:r>
        <w:separator/>
      </w:r>
    </w:p>
  </w:footnote>
  <w:footnote w:type="continuationSeparator" w:id="0">
    <w:p w:rsidR="004D4F71" w:rsidRDefault="004D4F71" w:rsidP="00390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32938"/>
      <w:docPartObj>
        <w:docPartGallery w:val="Page Numbers (Top of Page)"/>
        <w:docPartUnique/>
      </w:docPartObj>
    </w:sdtPr>
    <w:sdtContent>
      <w:p w:rsidR="003901DF" w:rsidRDefault="00690671">
        <w:pPr>
          <w:pStyle w:val="a4"/>
          <w:jc w:val="center"/>
        </w:pPr>
        <w:fldSimple w:instr=" PAGE   \* MERGEFORMAT ">
          <w:r w:rsidR="0080426A">
            <w:rPr>
              <w:noProof/>
            </w:rPr>
            <w:t>4</w:t>
          </w:r>
        </w:fldSimple>
      </w:p>
    </w:sdtContent>
  </w:sdt>
  <w:p w:rsidR="003901DF" w:rsidRDefault="003901D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5D6A"/>
    <w:multiLevelType w:val="multilevel"/>
    <w:tmpl w:val="E04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64718D"/>
    <w:multiLevelType w:val="multilevel"/>
    <w:tmpl w:val="E49C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840D3A"/>
    <w:multiLevelType w:val="hybridMultilevel"/>
    <w:tmpl w:val="753A95D0"/>
    <w:lvl w:ilvl="0" w:tplc="688C1E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B38C6"/>
    <w:multiLevelType w:val="multilevel"/>
    <w:tmpl w:val="704E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435F35"/>
    <w:multiLevelType w:val="multilevel"/>
    <w:tmpl w:val="83FA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6577E"/>
    <w:multiLevelType w:val="multilevel"/>
    <w:tmpl w:val="773E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C65665"/>
    <w:multiLevelType w:val="multilevel"/>
    <w:tmpl w:val="6148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C0355C"/>
    <w:multiLevelType w:val="multilevel"/>
    <w:tmpl w:val="80746F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>
    <w:nsid w:val="68196771"/>
    <w:multiLevelType w:val="multilevel"/>
    <w:tmpl w:val="6912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40539"/>
    <w:multiLevelType w:val="multilevel"/>
    <w:tmpl w:val="2D1E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8302D"/>
    <w:multiLevelType w:val="multilevel"/>
    <w:tmpl w:val="FA10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BC34FD"/>
    <w:multiLevelType w:val="multilevel"/>
    <w:tmpl w:val="12745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25B"/>
    <w:rsid w:val="00155E34"/>
    <w:rsid w:val="00161945"/>
    <w:rsid w:val="003901DF"/>
    <w:rsid w:val="003F1A83"/>
    <w:rsid w:val="004D4F71"/>
    <w:rsid w:val="0055374F"/>
    <w:rsid w:val="005E68FF"/>
    <w:rsid w:val="00690671"/>
    <w:rsid w:val="0076700D"/>
    <w:rsid w:val="0080426A"/>
    <w:rsid w:val="0097599D"/>
    <w:rsid w:val="00C659B2"/>
    <w:rsid w:val="00CA2F47"/>
    <w:rsid w:val="00DB025B"/>
    <w:rsid w:val="00DE517B"/>
    <w:rsid w:val="00DF1BB7"/>
    <w:rsid w:val="00EC7B0E"/>
    <w:rsid w:val="00F7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2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01D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01D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3901D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01D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5559</Words>
  <Characters>3170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</dc:creator>
  <cp:keywords/>
  <dc:description/>
  <cp:lastModifiedBy>Вікторія</cp:lastModifiedBy>
  <cp:revision>5</cp:revision>
  <dcterms:created xsi:type="dcterms:W3CDTF">2022-02-18T10:22:00Z</dcterms:created>
  <dcterms:modified xsi:type="dcterms:W3CDTF">2023-05-19T15:45:00Z</dcterms:modified>
</cp:coreProperties>
</file>